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8296" w14:textId="0CE1ECC4" w:rsidR="008F6363" w:rsidRDefault="008F6363" w:rsidP="008F6363">
      <w:pPr>
        <w:rPr>
          <w:rFonts w:ascii="Arial" w:hAnsi="Arial" w:cs="Arial"/>
          <w:b/>
          <w:sz w:val="28"/>
          <w:lang w:val="de-DE"/>
        </w:rPr>
      </w:pPr>
      <w:r>
        <w:rPr>
          <w:rFonts w:ascii="Arial" w:hAnsi="Arial" w:cs="Arial"/>
          <w:b/>
          <w:sz w:val="28"/>
          <w:lang w:val="de-DE"/>
        </w:rPr>
        <w:t>Wetter morgen: Sonne, 24°</w:t>
      </w:r>
      <w:r w:rsidRPr="008F6363">
        <w:rPr>
          <w:rFonts w:ascii="Arial" w:hAnsi="Arial" w:cs="Arial"/>
          <w:b/>
          <w:sz w:val="28"/>
          <w:lang w:val="de-DE"/>
        </w:rPr>
        <w:t xml:space="preserve"> </w:t>
      </w:r>
      <w:r>
        <w:rPr>
          <w:rFonts w:ascii="Arial" w:hAnsi="Arial" w:cs="Arial"/>
          <w:b/>
          <w:sz w:val="28"/>
          <w:lang w:val="de-DE"/>
        </w:rPr>
        <w:br/>
        <w:t>Der nächste Sommer kommt bestimmt</w:t>
      </w:r>
    </w:p>
    <w:p w14:paraId="641A3861" w14:textId="6ABB2D7D" w:rsidR="00510B5C" w:rsidRDefault="00510B5C" w:rsidP="00510B5C">
      <w:pPr>
        <w:rPr>
          <w:rFonts w:ascii="Arial" w:hAnsi="Arial" w:cs="Arial"/>
          <w:b/>
          <w:sz w:val="24"/>
          <w:lang w:val="de-DE"/>
        </w:rPr>
      </w:pPr>
      <w:r w:rsidRPr="0044317A">
        <w:rPr>
          <w:rFonts w:ascii="Arial" w:hAnsi="Arial" w:cs="Arial"/>
          <w:b/>
          <w:sz w:val="24"/>
          <w:lang w:val="de-DE"/>
        </w:rPr>
        <w:t xml:space="preserve">Seit </w:t>
      </w:r>
      <w:r w:rsidR="001412E1">
        <w:rPr>
          <w:rFonts w:ascii="Arial" w:hAnsi="Arial" w:cs="Arial"/>
          <w:b/>
          <w:sz w:val="24"/>
          <w:lang w:val="de-DE"/>
        </w:rPr>
        <w:t>1995</w:t>
      </w:r>
      <w:r w:rsidRPr="0044317A">
        <w:rPr>
          <w:rFonts w:ascii="Arial" w:hAnsi="Arial" w:cs="Arial"/>
          <w:b/>
          <w:sz w:val="24"/>
          <w:lang w:val="de-DE"/>
        </w:rPr>
        <w:t xml:space="preserve"> stellt die Rutschmann AG </w:t>
      </w:r>
      <w:r w:rsidR="001519AF">
        <w:rPr>
          <w:rFonts w:ascii="Arial" w:hAnsi="Arial" w:cs="Arial"/>
          <w:b/>
          <w:sz w:val="24"/>
          <w:lang w:val="de-DE"/>
        </w:rPr>
        <w:t xml:space="preserve">in Ellikon an der Thur </w:t>
      </w:r>
      <w:r w:rsidRPr="0044317A">
        <w:rPr>
          <w:rFonts w:ascii="Arial" w:hAnsi="Arial" w:cs="Arial"/>
          <w:b/>
          <w:sz w:val="24"/>
          <w:lang w:val="de-DE"/>
        </w:rPr>
        <w:t>Insektenschutzprodukte her. Das Familienunternehmen mit</w:t>
      </w:r>
      <w:r>
        <w:rPr>
          <w:rFonts w:ascii="Arial" w:hAnsi="Arial" w:cs="Arial"/>
          <w:b/>
          <w:sz w:val="24"/>
          <w:lang w:val="de-DE"/>
        </w:rPr>
        <w:t xml:space="preserve"> rund</w:t>
      </w:r>
      <w:r w:rsidRPr="0044317A">
        <w:rPr>
          <w:rFonts w:ascii="Arial" w:hAnsi="Arial" w:cs="Arial"/>
          <w:b/>
          <w:sz w:val="24"/>
          <w:lang w:val="de-DE"/>
        </w:rPr>
        <w:t xml:space="preserve"> 2</w:t>
      </w:r>
      <w:r w:rsidR="006A0B84">
        <w:rPr>
          <w:rFonts w:ascii="Arial" w:hAnsi="Arial" w:cs="Arial"/>
          <w:b/>
          <w:sz w:val="24"/>
          <w:lang w:val="de-DE"/>
        </w:rPr>
        <w:t>8</w:t>
      </w:r>
      <w:r w:rsidRPr="0044317A">
        <w:rPr>
          <w:rFonts w:ascii="Arial" w:hAnsi="Arial" w:cs="Arial"/>
          <w:b/>
          <w:sz w:val="24"/>
          <w:lang w:val="de-DE"/>
        </w:rPr>
        <w:t xml:space="preserve"> </w:t>
      </w:r>
      <w:r w:rsidR="001412E1">
        <w:rPr>
          <w:rFonts w:ascii="Arial" w:hAnsi="Arial" w:cs="Arial"/>
          <w:b/>
          <w:sz w:val="24"/>
          <w:lang w:val="de-DE"/>
        </w:rPr>
        <w:t>Mitarbeiter</w:t>
      </w:r>
      <w:r w:rsidR="009F0DBD">
        <w:rPr>
          <w:rFonts w:ascii="Arial" w:hAnsi="Arial" w:cs="Arial"/>
          <w:b/>
          <w:sz w:val="24"/>
          <w:lang w:val="de-DE"/>
        </w:rPr>
        <w:t>n</w:t>
      </w:r>
      <w:r w:rsidRPr="0044317A">
        <w:rPr>
          <w:rFonts w:ascii="Arial" w:hAnsi="Arial" w:cs="Arial"/>
          <w:b/>
          <w:sz w:val="24"/>
          <w:lang w:val="de-DE"/>
        </w:rPr>
        <w:t xml:space="preserve"> </w:t>
      </w:r>
      <w:r>
        <w:rPr>
          <w:rFonts w:ascii="Arial" w:hAnsi="Arial" w:cs="Arial"/>
          <w:b/>
          <w:sz w:val="24"/>
          <w:lang w:val="de-DE"/>
        </w:rPr>
        <w:t>berät Sie kompetent, damit Ihre Räume Insektenfrei sind</w:t>
      </w:r>
    </w:p>
    <w:p w14:paraId="2EF80B6F" w14:textId="29CD2D54" w:rsidR="00510B5C" w:rsidRPr="00510B5C" w:rsidRDefault="00510B5C" w:rsidP="001412E1">
      <w:pPr>
        <w:jc w:val="both"/>
        <w:rPr>
          <w:rFonts w:ascii="Arial" w:hAnsi="Arial" w:cs="Arial"/>
          <w:bCs/>
          <w:sz w:val="24"/>
          <w:lang w:val="de-DE"/>
        </w:rPr>
      </w:pPr>
      <w:r w:rsidRPr="00510B5C">
        <w:rPr>
          <w:rFonts w:ascii="Arial" w:hAnsi="Arial" w:cs="Arial"/>
          <w:bCs/>
          <w:sz w:val="24"/>
          <w:lang w:val="de-DE"/>
        </w:rPr>
        <w:t>Unsere Kunde</w:t>
      </w:r>
      <w:r w:rsidR="003C5C42">
        <w:rPr>
          <w:rFonts w:ascii="Arial" w:hAnsi="Arial" w:cs="Arial"/>
          <w:bCs/>
          <w:sz w:val="24"/>
          <w:lang w:val="de-DE"/>
        </w:rPr>
        <w:t>n</w:t>
      </w:r>
      <w:r w:rsidRPr="00510B5C">
        <w:rPr>
          <w:rFonts w:ascii="Arial" w:hAnsi="Arial" w:cs="Arial"/>
          <w:bCs/>
          <w:sz w:val="24"/>
          <w:lang w:val="de-DE"/>
        </w:rPr>
        <w:t xml:space="preserve"> schätzen helle und luftige Räume, denn Licht und Luft steigert die Lebensqualität. </w:t>
      </w:r>
      <w:r>
        <w:rPr>
          <w:rFonts w:ascii="Arial" w:hAnsi="Arial" w:cs="Arial"/>
          <w:bCs/>
          <w:sz w:val="24"/>
          <w:lang w:val="de-DE"/>
        </w:rPr>
        <w:t>Nicht jedes Lebewesen ist in Ihrem zu Hause willkommen. Gegen lästige Gäste wie Fliegen</w:t>
      </w:r>
      <w:r w:rsidR="001412E1">
        <w:rPr>
          <w:rFonts w:ascii="Arial" w:hAnsi="Arial" w:cs="Arial"/>
          <w:bCs/>
          <w:sz w:val="24"/>
          <w:lang w:val="de-DE"/>
        </w:rPr>
        <w:t xml:space="preserve"> </w:t>
      </w:r>
      <w:r>
        <w:rPr>
          <w:rFonts w:ascii="Arial" w:hAnsi="Arial" w:cs="Arial"/>
          <w:bCs/>
          <w:sz w:val="24"/>
          <w:lang w:val="de-DE"/>
        </w:rPr>
        <w:t>oder Stechmücken haben wir die passende Lösung – ein Insektenschutzgitter nach Mass.</w:t>
      </w:r>
    </w:p>
    <w:p w14:paraId="5A72F092" w14:textId="7FBB6BF2" w:rsidR="0053243A" w:rsidRDefault="00CE1011" w:rsidP="001519AF">
      <w:pPr>
        <w:rPr>
          <w:rFonts w:ascii="Arial" w:hAnsi="Arial" w:cs="Arial"/>
          <w:bCs/>
          <w:sz w:val="24"/>
          <w:lang w:val="de-DE"/>
        </w:rPr>
      </w:pPr>
      <w:r w:rsidRPr="00CE1011">
        <w:rPr>
          <w:rFonts w:ascii="Arial" w:hAnsi="Arial" w:cs="Arial"/>
          <w:bCs/>
          <w:sz w:val="24"/>
          <w:lang w:val="de-DE"/>
        </w:rPr>
        <w:t xml:space="preserve">Jeder Kunde hat eine </w:t>
      </w:r>
      <w:r w:rsidR="008F3813">
        <w:rPr>
          <w:rFonts w:ascii="Arial" w:hAnsi="Arial" w:cs="Arial"/>
          <w:bCs/>
          <w:sz w:val="24"/>
          <w:lang w:val="de-DE"/>
        </w:rPr>
        <w:t>andere</w:t>
      </w:r>
      <w:r w:rsidRPr="00CE1011">
        <w:rPr>
          <w:rFonts w:ascii="Arial" w:hAnsi="Arial" w:cs="Arial"/>
          <w:bCs/>
          <w:sz w:val="24"/>
          <w:lang w:val="de-DE"/>
        </w:rPr>
        <w:t xml:space="preserve"> Vorstellung vo</w:t>
      </w:r>
      <w:r w:rsidR="00CC1FE5">
        <w:rPr>
          <w:rFonts w:ascii="Arial" w:hAnsi="Arial" w:cs="Arial"/>
          <w:bCs/>
          <w:sz w:val="24"/>
          <w:lang w:val="de-DE"/>
        </w:rPr>
        <w:t>m</w:t>
      </w:r>
      <w:r w:rsidRPr="00CE1011">
        <w:rPr>
          <w:rFonts w:ascii="Arial" w:hAnsi="Arial" w:cs="Arial"/>
          <w:bCs/>
          <w:sz w:val="24"/>
          <w:lang w:val="de-DE"/>
        </w:rPr>
        <w:t xml:space="preserve"> perfekten Insektenschutz und jede Einbausituation ist individuell.</w:t>
      </w:r>
      <w:r>
        <w:rPr>
          <w:rFonts w:ascii="Arial" w:hAnsi="Arial" w:cs="Arial"/>
          <w:bCs/>
          <w:sz w:val="24"/>
          <w:lang w:val="de-DE"/>
        </w:rPr>
        <w:t xml:space="preserve"> Aus diesem Grund bieten wir</w:t>
      </w:r>
      <w:r w:rsidR="008F3813">
        <w:rPr>
          <w:rFonts w:ascii="Arial" w:hAnsi="Arial" w:cs="Arial"/>
          <w:bCs/>
          <w:sz w:val="24"/>
          <w:lang w:val="de-DE"/>
        </w:rPr>
        <w:t xml:space="preserve"> </w:t>
      </w:r>
      <w:r>
        <w:rPr>
          <w:rFonts w:ascii="Arial" w:hAnsi="Arial" w:cs="Arial"/>
          <w:bCs/>
          <w:sz w:val="24"/>
          <w:lang w:val="de-DE"/>
        </w:rPr>
        <w:t>eine breite Produktpalette an, welche für jede Situation eine passende Lösung bietet. Es spielt dabei keine Rolle, ob e</w:t>
      </w:r>
      <w:r w:rsidR="001519AF">
        <w:rPr>
          <w:rFonts w:ascii="Arial" w:hAnsi="Arial" w:cs="Arial"/>
          <w:bCs/>
          <w:sz w:val="24"/>
          <w:lang w:val="de-DE"/>
        </w:rPr>
        <w:t>s</w:t>
      </w:r>
      <w:r>
        <w:rPr>
          <w:rFonts w:ascii="Arial" w:hAnsi="Arial" w:cs="Arial"/>
          <w:bCs/>
          <w:sz w:val="24"/>
          <w:lang w:val="de-DE"/>
        </w:rPr>
        <w:t xml:space="preserve"> sich um ein Schlafzimmer oder ein Gewerberaum handelt. Wir produzieren die Insektenschutzgitter genau nach Mass und nach den Bedürfnissen unserer Kunden.</w:t>
      </w:r>
    </w:p>
    <w:p w14:paraId="4B6B4E18" w14:textId="2E393135" w:rsidR="006A0B84" w:rsidRDefault="006A0B84" w:rsidP="001519AF">
      <w:pPr>
        <w:rPr>
          <w:rFonts w:ascii="Arial" w:hAnsi="Arial" w:cs="Arial"/>
          <w:bCs/>
          <w:sz w:val="24"/>
          <w:lang w:val="de-DE"/>
        </w:rPr>
      </w:pPr>
      <w:r>
        <w:rPr>
          <w:rFonts w:ascii="Arial" w:hAnsi="Arial" w:cs="Arial"/>
          <w:bCs/>
          <w:sz w:val="24"/>
          <w:lang w:val="de-DE"/>
        </w:rPr>
        <w:t xml:space="preserve">Die Architektur und das Erscheinungsbild werden immer zentraler. Mit den </w:t>
      </w:r>
      <w:r w:rsidRPr="003959FC">
        <w:rPr>
          <w:rFonts w:ascii="Arial" w:hAnsi="Arial" w:cs="Arial"/>
          <w:b/>
          <w:sz w:val="24"/>
          <w:lang w:val="de-DE"/>
        </w:rPr>
        <w:t>33 Standard-Trendfarben</w:t>
      </w:r>
      <w:r>
        <w:rPr>
          <w:rFonts w:ascii="Arial" w:hAnsi="Arial" w:cs="Arial"/>
          <w:bCs/>
          <w:sz w:val="24"/>
          <w:lang w:val="de-DE"/>
        </w:rPr>
        <w:t xml:space="preserve"> integrieren sich unsere Insektenschutzgitter optimal in der Aussenansicht und dies </w:t>
      </w:r>
      <w:r w:rsidRPr="003959FC">
        <w:rPr>
          <w:rFonts w:ascii="Arial" w:hAnsi="Arial" w:cs="Arial"/>
          <w:b/>
          <w:sz w:val="24"/>
          <w:lang w:val="de-DE"/>
        </w:rPr>
        <w:t>ohne Aufpreis</w:t>
      </w:r>
      <w:r>
        <w:rPr>
          <w:rFonts w:ascii="Arial" w:hAnsi="Arial" w:cs="Arial"/>
          <w:bCs/>
          <w:sz w:val="24"/>
          <w:lang w:val="de-DE"/>
        </w:rPr>
        <w:t>.</w:t>
      </w:r>
    </w:p>
    <w:p w14:paraId="797DF5B6" w14:textId="5D682015" w:rsidR="006A0B84" w:rsidRDefault="006A0B84" w:rsidP="006A0B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Herzstück jeder Insektenschutzlösung ist jedoch nach wie vor das Gewebe. So finden Sie in unserem Sortiment das praktisch transparente und </w:t>
      </w:r>
      <w:r w:rsidRPr="003959FC">
        <w:rPr>
          <w:rFonts w:ascii="Arial" w:hAnsi="Arial" w:cs="Arial"/>
          <w:b/>
          <w:bCs/>
          <w:sz w:val="24"/>
          <w:szCs w:val="24"/>
        </w:rPr>
        <w:t>patentiert</w:t>
      </w:r>
      <w:r w:rsidR="003959FC" w:rsidRPr="003959FC">
        <w:rPr>
          <w:rFonts w:ascii="Arial" w:hAnsi="Arial" w:cs="Arial"/>
          <w:b/>
          <w:bCs/>
          <w:sz w:val="24"/>
          <w:szCs w:val="24"/>
        </w:rPr>
        <w:t>e</w:t>
      </w:r>
      <w:r w:rsidRPr="003959FC">
        <w:rPr>
          <w:rFonts w:ascii="Arial" w:hAnsi="Arial" w:cs="Arial"/>
          <w:b/>
          <w:bCs/>
          <w:sz w:val="24"/>
          <w:szCs w:val="24"/>
        </w:rPr>
        <w:t xml:space="preserve"> Transpatec-Gewebe</w:t>
      </w:r>
      <w:r>
        <w:rPr>
          <w:rFonts w:ascii="Arial" w:hAnsi="Arial" w:cs="Arial"/>
          <w:sz w:val="24"/>
          <w:szCs w:val="24"/>
        </w:rPr>
        <w:t xml:space="preserve">. Dieses garantiert eine </w:t>
      </w:r>
      <w:r w:rsidRPr="003959FC">
        <w:rPr>
          <w:rFonts w:ascii="Arial" w:hAnsi="Arial" w:cs="Arial"/>
          <w:b/>
          <w:bCs/>
          <w:sz w:val="24"/>
          <w:szCs w:val="24"/>
        </w:rPr>
        <w:t>höhere Luftdurchlässigkeit</w:t>
      </w:r>
      <w:r>
        <w:rPr>
          <w:rFonts w:ascii="Arial" w:hAnsi="Arial" w:cs="Arial"/>
          <w:sz w:val="24"/>
          <w:szCs w:val="24"/>
        </w:rPr>
        <w:t xml:space="preserve"> und </w:t>
      </w:r>
      <w:r w:rsidRPr="003959FC">
        <w:rPr>
          <w:rFonts w:ascii="Arial" w:hAnsi="Arial" w:cs="Arial"/>
          <w:b/>
          <w:bCs/>
          <w:sz w:val="24"/>
          <w:szCs w:val="24"/>
        </w:rPr>
        <w:t>Witterungsbeständigkeit als herkömmliche Insektenschutzgewebe</w:t>
      </w:r>
      <w:r>
        <w:rPr>
          <w:rFonts w:ascii="Arial" w:hAnsi="Arial" w:cs="Arial"/>
          <w:sz w:val="24"/>
          <w:szCs w:val="24"/>
        </w:rPr>
        <w:t>.</w:t>
      </w:r>
    </w:p>
    <w:p w14:paraId="171E34E3" w14:textId="1A2A8B5B" w:rsidR="001519AF" w:rsidRDefault="00AB2F88" w:rsidP="001519AF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Unser</w:t>
      </w:r>
      <w:r w:rsidR="00D91AE1">
        <w:rPr>
          <w:rFonts w:ascii="Arial" w:hAnsi="Arial" w:cs="Arial"/>
          <w:sz w:val="24"/>
          <w:lang w:val="de-DE"/>
        </w:rPr>
        <w:t>e</w:t>
      </w:r>
      <w:r>
        <w:rPr>
          <w:rFonts w:ascii="Arial" w:hAnsi="Arial" w:cs="Arial"/>
          <w:sz w:val="24"/>
          <w:lang w:val="de-DE"/>
        </w:rPr>
        <w:t xml:space="preserve"> kompetente</w:t>
      </w:r>
      <w:r w:rsidR="00D91AE1">
        <w:rPr>
          <w:rFonts w:ascii="Arial" w:hAnsi="Arial" w:cs="Arial"/>
          <w:sz w:val="24"/>
          <w:lang w:val="de-DE"/>
        </w:rPr>
        <w:t>n Kundenberater beraten</w:t>
      </w:r>
      <w:r w:rsidR="00510B5C">
        <w:rPr>
          <w:rFonts w:ascii="Arial" w:hAnsi="Arial" w:cs="Arial"/>
          <w:sz w:val="24"/>
          <w:lang w:val="de-DE"/>
        </w:rPr>
        <w:t xml:space="preserve"> </w:t>
      </w:r>
      <w:r>
        <w:rPr>
          <w:rFonts w:ascii="Arial" w:hAnsi="Arial" w:cs="Arial"/>
          <w:sz w:val="24"/>
          <w:lang w:val="de-DE"/>
        </w:rPr>
        <w:t xml:space="preserve">Sie </w:t>
      </w:r>
      <w:r w:rsidR="00510B5C">
        <w:rPr>
          <w:rFonts w:ascii="Arial" w:hAnsi="Arial" w:cs="Arial"/>
          <w:sz w:val="24"/>
          <w:lang w:val="de-DE"/>
        </w:rPr>
        <w:t>gerne vor Ort und unsere Fachleute montieren</w:t>
      </w:r>
      <w:r>
        <w:rPr>
          <w:rFonts w:ascii="Arial" w:hAnsi="Arial" w:cs="Arial"/>
          <w:sz w:val="24"/>
          <w:lang w:val="de-DE"/>
        </w:rPr>
        <w:t xml:space="preserve"> Ihr</w:t>
      </w:r>
      <w:r w:rsidR="008F6363">
        <w:rPr>
          <w:rFonts w:ascii="Arial" w:hAnsi="Arial" w:cs="Arial"/>
          <w:sz w:val="24"/>
          <w:lang w:val="de-DE"/>
        </w:rPr>
        <w:t>en</w:t>
      </w:r>
      <w:r>
        <w:rPr>
          <w:rFonts w:ascii="Arial" w:hAnsi="Arial" w:cs="Arial"/>
          <w:sz w:val="24"/>
          <w:lang w:val="de-DE"/>
        </w:rPr>
        <w:t xml:space="preserve"> Insektenschutz nach Mass nach kurzer Produktionszeit</w:t>
      </w:r>
      <w:r w:rsidR="00595815">
        <w:rPr>
          <w:rFonts w:ascii="Arial" w:hAnsi="Arial" w:cs="Arial"/>
          <w:sz w:val="24"/>
          <w:lang w:val="de-DE"/>
        </w:rPr>
        <w:t>, dank eigener Fliegengitter Manufaktur</w:t>
      </w:r>
      <w:r w:rsidR="00510B5C">
        <w:rPr>
          <w:rFonts w:ascii="Arial" w:hAnsi="Arial" w:cs="Arial"/>
          <w:sz w:val="24"/>
          <w:lang w:val="de-DE"/>
        </w:rPr>
        <w:t xml:space="preserve">. </w:t>
      </w:r>
      <w:r w:rsidR="007728B1">
        <w:rPr>
          <w:rFonts w:ascii="Arial" w:hAnsi="Arial" w:cs="Arial"/>
          <w:sz w:val="24"/>
          <w:lang w:val="de-DE"/>
        </w:rPr>
        <w:t>Sie als Kunde werden feststellen, dass Sie mit unserem Insektenschutz wieder ruhig schlafen können und d</w:t>
      </w:r>
      <w:r w:rsidR="00046374">
        <w:rPr>
          <w:rFonts w:ascii="Arial" w:hAnsi="Arial" w:cs="Arial"/>
          <w:sz w:val="24"/>
          <w:lang w:val="de-DE"/>
        </w:rPr>
        <w:t>ie</w:t>
      </w:r>
      <w:r w:rsidR="007728B1">
        <w:rPr>
          <w:rFonts w:ascii="Arial" w:hAnsi="Arial" w:cs="Arial"/>
          <w:sz w:val="24"/>
          <w:lang w:val="de-DE"/>
        </w:rPr>
        <w:t>s bei offenem Fenster und frischer Luft.</w:t>
      </w:r>
    </w:p>
    <w:p w14:paraId="06635B85" w14:textId="61C600F3" w:rsidR="007728B1" w:rsidRDefault="007728B1" w:rsidP="001519AF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Zögern Sie nicht</w:t>
      </w:r>
      <w:r w:rsidR="001412E1">
        <w:rPr>
          <w:rFonts w:ascii="Arial" w:hAnsi="Arial" w:cs="Arial"/>
          <w:sz w:val="24"/>
          <w:lang w:val="de-DE"/>
        </w:rPr>
        <w:t xml:space="preserve"> und</w:t>
      </w:r>
      <w:r>
        <w:rPr>
          <w:rFonts w:ascii="Arial" w:hAnsi="Arial" w:cs="Arial"/>
          <w:sz w:val="24"/>
          <w:lang w:val="de-DE"/>
        </w:rPr>
        <w:t xml:space="preserve"> kontaktieren Sie unseren fachkundigen Innendienst oder besuchen Sie unsere über 250m</w:t>
      </w:r>
      <w:r w:rsidRPr="001412E1">
        <w:rPr>
          <w:rFonts w:ascii="Arial" w:hAnsi="Arial" w:cs="Arial"/>
          <w:sz w:val="24"/>
          <w:vertAlign w:val="superscript"/>
          <w:lang w:val="de-DE"/>
        </w:rPr>
        <w:t>2</w:t>
      </w:r>
      <w:r>
        <w:rPr>
          <w:rFonts w:ascii="Arial" w:hAnsi="Arial" w:cs="Arial"/>
          <w:sz w:val="24"/>
          <w:lang w:val="de-DE"/>
        </w:rPr>
        <w:t xml:space="preserve"> grosse Aus</w:t>
      </w:r>
      <w:r w:rsidR="001412E1">
        <w:rPr>
          <w:rFonts w:ascii="Arial" w:hAnsi="Arial" w:cs="Arial"/>
          <w:sz w:val="24"/>
          <w:lang w:val="de-DE"/>
        </w:rPr>
        <w:t>s</w:t>
      </w:r>
      <w:r>
        <w:rPr>
          <w:rFonts w:ascii="Arial" w:hAnsi="Arial" w:cs="Arial"/>
          <w:sz w:val="24"/>
          <w:lang w:val="de-DE"/>
        </w:rPr>
        <w:t xml:space="preserve">tellung in Ellikon an der Thur. Über unsere Homepage haben Sie </w:t>
      </w:r>
      <w:r w:rsidR="008F3813">
        <w:rPr>
          <w:rFonts w:ascii="Arial" w:hAnsi="Arial" w:cs="Arial"/>
          <w:sz w:val="24"/>
          <w:lang w:val="de-DE"/>
        </w:rPr>
        <w:t>zudem</w:t>
      </w:r>
      <w:r>
        <w:rPr>
          <w:rFonts w:ascii="Arial" w:hAnsi="Arial" w:cs="Arial"/>
          <w:sz w:val="24"/>
          <w:lang w:val="de-DE"/>
        </w:rPr>
        <w:t xml:space="preserve"> die Möglichkeit sich innert 24h eine unverbindliche Blitzofferte erstellen zu lassen.</w:t>
      </w:r>
      <w:r w:rsidR="00E44B88">
        <w:rPr>
          <w:rFonts w:ascii="Arial" w:hAnsi="Arial" w:cs="Arial"/>
          <w:sz w:val="24"/>
          <w:lang w:val="de-DE"/>
        </w:rPr>
        <w:t xml:space="preserve"> </w:t>
      </w:r>
    </w:p>
    <w:p w14:paraId="348AD532" w14:textId="77777777" w:rsidR="007728B1" w:rsidRDefault="007728B1" w:rsidP="00510B5C">
      <w:pPr>
        <w:spacing w:before="120"/>
        <w:rPr>
          <w:rFonts w:ascii="Arial" w:hAnsi="Arial" w:cs="Arial"/>
          <w:sz w:val="24"/>
          <w:lang w:val="de-DE"/>
        </w:rPr>
      </w:pPr>
    </w:p>
    <w:p w14:paraId="1B5649D0" w14:textId="77777777" w:rsidR="007728B1" w:rsidRDefault="007728B1" w:rsidP="00510B5C">
      <w:pPr>
        <w:spacing w:before="120"/>
        <w:rPr>
          <w:rFonts w:ascii="Arial" w:hAnsi="Arial" w:cs="Arial"/>
          <w:sz w:val="24"/>
          <w:lang w:val="de-DE"/>
        </w:rPr>
      </w:pPr>
    </w:p>
    <w:p w14:paraId="293DDAC2" w14:textId="77777777" w:rsidR="00C61B1D" w:rsidRPr="0093696B" w:rsidRDefault="00C61B1D" w:rsidP="00C61B1D">
      <w:pPr>
        <w:spacing w:before="120"/>
        <w:rPr>
          <w:rFonts w:ascii="Arial" w:hAnsi="Arial" w:cs="Arial"/>
          <w:sz w:val="24"/>
          <w:lang w:val="de-DE"/>
        </w:rPr>
      </w:pPr>
    </w:p>
    <w:sectPr w:rsidR="00C61B1D" w:rsidRPr="009369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6B"/>
    <w:rsid w:val="00046374"/>
    <w:rsid w:val="00070331"/>
    <w:rsid w:val="000A54AF"/>
    <w:rsid w:val="001412E1"/>
    <w:rsid w:val="001519AF"/>
    <w:rsid w:val="00182FD0"/>
    <w:rsid w:val="002528B8"/>
    <w:rsid w:val="00274F94"/>
    <w:rsid w:val="00316150"/>
    <w:rsid w:val="003959FC"/>
    <w:rsid w:val="003C5C42"/>
    <w:rsid w:val="003E0D18"/>
    <w:rsid w:val="00415B6F"/>
    <w:rsid w:val="0044317A"/>
    <w:rsid w:val="00510B5C"/>
    <w:rsid w:val="0053243A"/>
    <w:rsid w:val="00595815"/>
    <w:rsid w:val="006006A8"/>
    <w:rsid w:val="006147C0"/>
    <w:rsid w:val="006A0B84"/>
    <w:rsid w:val="007718EA"/>
    <w:rsid w:val="007728B1"/>
    <w:rsid w:val="008F3813"/>
    <w:rsid w:val="008F6363"/>
    <w:rsid w:val="009366C6"/>
    <w:rsid w:val="0093696B"/>
    <w:rsid w:val="00975F95"/>
    <w:rsid w:val="009F0DBD"/>
    <w:rsid w:val="00AB1799"/>
    <w:rsid w:val="00AB2F88"/>
    <w:rsid w:val="00B037DC"/>
    <w:rsid w:val="00B147FA"/>
    <w:rsid w:val="00B309CA"/>
    <w:rsid w:val="00C246A7"/>
    <w:rsid w:val="00C27795"/>
    <w:rsid w:val="00C32376"/>
    <w:rsid w:val="00C61B1D"/>
    <w:rsid w:val="00C81117"/>
    <w:rsid w:val="00CC1FE5"/>
    <w:rsid w:val="00CC4A18"/>
    <w:rsid w:val="00CE1011"/>
    <w:rsid w:val="00D62855"/>
    <w:rsid w:val="00D91AE1"/>
    <w:rsid w:val="00D9502E"/>
    <w:rsid w:val="00E44B88"/>
    <w:rsid w:val="00E82236"/>
    <w:rsid w:val="00E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C5FC43"/>
  <w15:chartTrackingRefBased/>
  <w15:docId w15:val="{7EF1E517-9A0E-493F-9317-5B3D4E7A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 Rutschmann</dc:creator>
  <cp:keywords/>
  <dc:description/>
  <cp:lastModifiedBy>CRM Rutschmann AG</cp:lastModifiedBy>
  <cp:revision>2</cp:revision>
  <cp:lastPrinted>2021-02-09T09:49:00Z</cp:lastPrinted>
  <dcterms:created xsi:type="dcterms:W3CDTF">2026-04-14T09:09:00Z</dcterms:created>
  <dcterms:modified xsi:type="dcterms:W3CDTF">2026-04-14T09:09:00Z</dcterms:modified>
</cp:coreProperties>
</file>